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B65" w:rsidRPr="00264B65" w:rsidRDefault="00264B65" w:rsidP="00264B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pl-PL"/>
        </w:rPr>
        <w:t>Wymagania edukacyjne</w:t>
      </w:r>
      <w:r w:rsidRPr="00264B65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u w:val="single"/>
          <w:lang w:eastAsia="pl-PL"/>
        </w:rPr>
        <w:t xml:space="preserve"> z języka polskiego w klasie VI</w:t>
      </w:r>
      <w:r w:rsidRPr="00264B65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  <w:lang w:eastAsia="pl-PL"/>
        </w:rPr>
        <w:br/>
        <w:t>niezbędne do uzyskania  poszczególnych śródrocznych i rocznych ocen klasyfikacyjnych</w:t>
      </w:r>
    </w:p>
    <w:p w:rsidR="00264B65" w:rsidRPr="00264B65" w:rsidRDefault="00264B65" w:rsidP="00264B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CELUJĄCA:</w:t>
      </w:r>
    </w:p>
    <w:p w:rsidR="00264B65" w:rsidRPr="00264B65" w:rsidRDefault="00264B65" w:rsidP="00264B6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Ocenę celującą otrzymuje uczeń, który opanował pełny zakres wiadomości i umiejętności określonych programem nauczania dla klasy VI: </w:t>
      </w:r>
    </w:p>
    <w:p w:rsidR="00264B65" w:rsidRPr="00264B65" w:rsidRDefault="00264B65" w:rsidP="00264B65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uczeń twórczo rozwija własn</w:t>
      </w:r>
      <w:bookmarkStart w:id="0" w:name="_GoBack"/>
      <w:bookmarkEnd w:id="0"/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uzdolnienia i zainteresowania, </w:t>
      </w:r>
    </w:p>
    <w:p w:rsidR="00264B65" w:rsidRPr="00264B65" w:rsidRDefault="00264B65" w:rsidP="00264B65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proponuje rozwiązania oryginalne różnych problemów i treści objętych podstawą programową, </w:t>
      </w:r>
    </w:p>
    <w:p w:rsidR="00264B65" w:rsidRPr="00264B65" w:rsidRDefault="00264B65" w:rsidP="00264B65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jego wypowiedzi ustne I pisemne są bezbłędne, cechują się dojrzałością myślenia, </w:t>
      </w:r>
    </w:p>
    <w:p w:rsidR="00264B65" w:rsidRPr="00264B65" w:rsidRDefault="00264B65" w:rsidP="00264B65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bierze udział w konkursach literackich, ortograficznych, osiąga w nich sukcesy, </w:t>
      </w:r>
    </w:p>
    <w:p w:rsidR="00264B65" w:rsidRPr="00264B65" w:rsidRDefault="00264B65" w:rsidP="00264B65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podejmuje działalność literacką lub kulturalną w różnych formach szkolnych, prezentuje wysoki poziom merytoryczny. </w:t>
      </w:r>
    </w:p>
    <w:p w:rsidR="00264B65" w:rsidRPr="00264B65" w:rsidRDefault="00264B65" w:rsidP="00264B6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BARDZO DOBRA:</w:t>
      </w:r>
    </w:p>
    <w:p w:rsidR="00264B65" w:rsidRPr="00264B65" w:rsidRDefault="00264B65" w:rsidP="00264B6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Ocenę bardzo dobrą otrzymuje uczeń, który opanował pełny zakres wiadomości i umiejętności określonych programem nauczania dla klasy VI:</w:t>
      </w:r>
    </w:p>
    <w:p w:rsidR="00264B65" w:rsidRPr="00264B65" w:rsidRDefault="00264B65" w:rsidP="00264B6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Kształcenie literackie i językowe: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wypowiedzi ustne i pisemne są poprawne pod względem stylistyczno-językowym, ortograficznym, logicznym,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potrafi samodzielnie wnioskować, myśleć logicznie,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sporządza notatki z lekcji, selekcjonuje materiał rzeczowy,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tworzy relację z wydarzeń; unika powtórzeń (sprawnie dobiera słownictwo), różnicuje wypowiedź składniowo,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ogłoszenie prasowe: nazywa cechy charakteru, usposobienia, temperamentu i predyspozycji człowieka,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wypowiedź o charakterze informacyjnym: stosuje właściwy rodzaj wypowiedzeń,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używa różnych typów wypowiedzeń w zależności od celu i sytuacji mówienia,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bezbłędnie pisze charakterystykę postaci, podejmuje próbę redagowania charakterystyki porównawczej i autocharakterystyki; określa motywację czynów bohaterów, ocenia ich postępowanie, opowiadania twórcze wzbogaca dialogami, elementami opisów, </w:t>
      </w:r>
    </w:p>
    <w:p w:rsidR="00264B65" w:rsidRPr="00264B65" w:rsidRDefault="00264B65" w:rsidP="00264B65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ten sam tekst potrafi przedstawić w formie streszczenia, opisu, opowiadania, </w:t>
      </w:r>
    </w:p>
    <w:p w:rsidR="00264B65" w:rsidRPr="00264B65" w:rsidRDefault="00264B65" w:rsidP="00264B65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redaguje list do postaci literackiej, </w:t>
      </w:r>
    </w:p>
    <w:p w:rsidR="00264B65" w:rsidRPr="00264B65" w:rsidRDefault="00264B65" w:rsidP="00264B65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bezbłędnie pisze krótsze i dłuższe formy wypowiedzi,</w:t>
      </w:r>
    </w:p>
    <w:p w:rsidR="00264B65" w:rsidRPr="00264B65" w:rsidRDefault="00264B65" w:rsidP="00264B65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i poprawnie posługuje się terminami w zakresie wiedzy o epice, liryce,</w:t>
      </w:r>
    </w:p>
    <w:p w:rsidR="00264B65" w:rsidRPr="00264B65" w:rsidRDefault="00264B65" w:rsidP="00264B65">
      <w:pPr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dokonuje samodzielnie analizy i interpretacji wiersza,</w:t>
      </w:r>
    </w:p>
    <w:p w:rsidR="00264B65" w:rsidRPr="00264B65" w:rsidRDefault="00264B65" w:rsidP="00264B65">
      <w:pPr>
        <w:numPr>
          <w:ilvl w:val="0"/>
          <w:numId w:val="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podaje zasadę ortograficzną objaśniającą pisownię wskazanych wyrazów, uzupełnia interpunkcję w zapisie cytatu, </w:t>
      </w:r>
    </w:p>
    <w:p w:rsidR="00264B65" w:rsidRPr="00264B65" w:rsidRDefault="00264B65" w:rsidP="00264B65">
      <w:pPr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używa cudzysłowu w zapisie wyrazów (wyrażeń, zwrotów) o charakterze przenośnym, ironicznym, p) prace pisemne są poprawne pod względem językowym.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Fleksja. składnia, słowotwórstwo: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we własnej wypowiedzi formy nieosobowe czasownika na „-no”, „-to",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potrafi wyjaśniać, od czego zależą formy odmiany rzeczownika,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wymienia rodzaje zaimków, omawia ich odmianę, funkcję w zdaniu biegle stosuje przymiotniki, nazywa rodzaj stopniowania, pisze poprawnie „nie” z przymiotnikami w stopniu wyższym i najwyższym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rozpoznaje różne typy liczebników, określa ich formy gramatycznej funkcje w zdaniu,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w zdaniu rzeczownik w różnych funkcjach składniowych (podmiotu, dopełnienia, przydawki),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zdanie z orzeczeniem imiennym, omawia jego budowę,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omawia, podając przykłady, różne sposoby wyrażania orzeczenia oraz podmiotu, przydawki i dopełnienia, 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 klasyfikację zdań złożonych współrzędnie, rysuje ich wykresy,</w:t>
      </w:r>
    </w:p>
    <w:p w:rsidR="00264B65" w:rsidRPr="00264B65" w:rsidRDefault="00264B65" w:rsidP="00264B65">
      <w:pPr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przeprowadza analizę słowotwórczą wyrazów.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DOBRA: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Kształcenie literackie i językowe: 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czyta poprawnie, stosując zasady prawidłowej intonacji i akcentowania,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jego wypowiedzi ustne i pisemne mogą zawierać jedynie nieliczne błędy językowe, 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potrafi tworzyć różne formy wypowiedzi pisemnej np. opowiadanie twórcze z dialogiem i elementami opisu, list , sprawozdanie ze spektaklu teatralnego, filmu,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dobra znajomość tekstu pozwala na odtwórcze opowiadanie losów bohaterów, omówienie elementów świata przedstawionego, 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poprawnie pisze plan ramowy i szczegółowy,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wskazuje poznane środki stylistyczne w wierszu, </w:t>
      </w:r>
    </w:p>
    <w:p w:rsidR="00264B65" w:rsidRPr="00264B65" w:rsidRDefault="00264B65" w:rsidP="00264B65">
      <w:pPr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potrafi samodzielnie poprawić większość własnych błędów.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Fleksja, składnia, słowotwórstwo: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wymienia rodzaje zaimków,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wyróżnia przysłówki wśród innych części mowy,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poprawnie stopniuje przymiotniki, wie, czemu służy stopniowanie,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podaje przykłady różnych typów liczebników,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odmienia konstrukcje czasownikowe z „się” użyte w znaczeniu strony zwrotnej,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poprawne formy rzeczowników pospolitych i nazwisk żeńskich oraz par małżeńskich i bezbłędnie je zapisuje,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układa przykłady czterech rodzajów zdań złożonych współrzędnie, 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orzeczenia czasownikowe i imienne; posługuje się obu konstrukcjami</w:t>
      </w:r>
    </w:p>
    <w:p w:rsidR="00264B65" w:rsidRPr="00264B65" w:rsidRDefault="00264B65" w:rsidP="00264B65">
      <w:pPr>
        <w:numPr>
          <w:ilvl w:val="0"/>
          <w:numId w:val="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konstrukcję z orzeczeniem czasownikowym Imiennym; stroną czynną i bierną, </w:t>
      </w:r>
    </w:p>
    <w:p w:rsidR="00264B65" w:rsidRPr="00264B65" w:rsidRDefault="00264B65" w:rsidP="00264B65">
      <w:pPr>
        <w:numPr>
          <w:ilvl w:val="0"/>
          <w:numId w:val="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wybiera z wywiadu wskazane informacje i buduje wypowiedź w formie mowy zależnej, </w:t>
      </w:r>
    </w:p>
    <w:p w:rsidR="00264B65" w:rsidRPr="00264B65" w:rsidRDefault="00264B65" w:rsidP="00264B65">
      <w:pPr>
        <w:numPr>
          <w:ilvl w:val="0"/>
          <w:numId w:val="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poprawny szyk wyrazów w zdaniu; poprawia błędy w tym zakresie, </w:t>
      </w:r>
    </w:p>
    <w:p w:rsidR="00264B65" w:rsidRPr="00264B65" w:rsidRDefault="00264B65" w:rsidP="00264B65">
      <w:pPr>
        <w:numPr>
          <w:ilvl w:val="0"/>
          <w:numId w:val="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przekształca zdania pojedyncze na zdania złożone podrzędnie, samodzielnie dobiera właściwy spójnik, oddziela przecinkiem zdanie nadrzędne od podrzędnego,</w:t>
      </w:r>
    </w:p>
    <w:p w:rsidR="00264B65" w:rsidRPr="00264B65" w:rsidRDefault="00264B65" w:rsidP="00264B65">
      <w:pPr>
        <w:numPr>
          <w:ilvl w:val="0"/>
          <w:numId w:val="8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samodzielnie dobiera stosowny tryb czasowników, </w:t>
      </w:r>
    </w:p>
    <w:p w:rsidR="00264B65" w:rsidRPr="00264B65" w:rsidRDefault="00264B65" w:rsidP="00264B65">
      <w:pPr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rozróżnia zdania i równoważniki zdań, </w:t>
      </w:r>
    </w:p>
    <w:p w:rsidR="00264B65" w:rsidRPr="00264B65" w:rsidRDefault="00264B65" w:rsidP="00264B65">
      <w:pPr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wyrazy pochodne o podanych znaczeniach; samodzielnie dobiera właściwe formanty,</w:t>
      </w:r>
    </w:p>
    <w:p w:rsidR="00264B65" w:rsidRPr="00264B65" w:rsidRDefault="00264B65" w:rsidP="00264B65">
      <w:pPr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wyraz pochodny, który może być podstawowym dla innego wyrazu, q) zgodnie z regułą ortograficzną pisze rzeczowniki zakończone na ,,ii” , „</w:t>
      </w:r>
      <w:proofErr w:type="spellStart"/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ji</w:t>
      </w:r>
      <w:proofErr w:type="spellEnd"/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”, wskazuje spójniki, przed którymi nie stawia się przecinka,</w:t>
      </w:r>
    </w:p>
    <w:p w:rsidR="00264B65" w:rsidRPr="00264B65" w:rsidRDefault="00264B65" w:rsidP="00264B65">
      <w:pPr>
        <w:numPr>
          <w:ilvl w:val="0"/>
          <w:numId w:val="9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tworzy wyrazy złożone i umie je bezbłędnie napisać.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DOSTATECZNA: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Kształcenie literackie i językowe: 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 wypowiedziach ustnych i pisemnych na ogół przestrzega zasad w zakresie budowy zdań, stosowania poznanego słownictwa i ortografii,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miarę poprawnie, samodzielnie posługuje się następującymi formami wypowiedzi: opowiadanie, opowiadanie z dialogiem, streszczenie, opis, sprawozdanie, charakterystyka postaci, list, zaproszenie, ogłoszenie, sms, zawiadomienie, przepis, itp., 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jego technika głośnego i cichego czytania pozwala na zrozumienie tekstu, 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zna przewidziane programem gatunki literackie, 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umie wyróżnić podstawowe elementy świata przedstawionego,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odróżnia podmiot liryczny od bohatera utworu, </w:t>
      </w:r>
    </w:p>
    <w:p w:rsidR="00264B65" w:rsidRPr="00264B65" w:rsidRDefault="00264B65" w:rsidP="00264B65">
      <w:pPr>
        <w:numPr>
          <w:ilvl w:val="0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poprawia popełnione błędy językowe przy pomocy nauczyciela, gromadzi słownictwo na zadany temat.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Fleksja: składnia. słowotwórstwo: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wyróżnia w tekście czasowniki w formie osobowej i nieosobowej; określa formę fleksyjną czasowników,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odmienia podane rzeczowniki przez przypadki, oddziela temat od końcówki; wskazuje tematy oboczne,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rozpoznaje w zdaniu zaimki, przysłówki, przymiotniki, liczebniki,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stopniuje przymiotniki,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rozróżnia przyimki proste,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poprawnie formy fleksyjne rzeczownika "cudzysłów", 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właściwe formy fleksyjne liczebników głównych i zbiorowych, poprawnie je zapisuje,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i nazywa rodzaje wypowiedzeń, rozróżnia zdania i równoważniki, buduje je,</w:t>
      </w:r>
    </w:p>
    <w:p w:rsidR="00264B65" w:rsidRPr="00264B65" w:rsidRDefault="00264B65" w:rsidP="00264B65">
      <w:pPr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właściwą interpunkcję,</w:t>
      </w:r>
    </w:p>
    <w:p w:rsidR="00264B65" w:rsidRPr="00264B65" w:rsidRDefault="00264B65" w:rsidP="00264B65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zdanie pojedyncze rozwinięte z </w:t>
      </w:r>
      <w:proofErr w:type="spellStart"/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rozsypanki</w:t>
      </w:r>
      <w:proofErr w:type="spellEnd"/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wyrazowej stosując właściwy szyk wyrazów, </w:t>
      </w:r>
    </w:p>
    <w:p w:rsidR="00264B65" w:rsidRPr="00264B65" w:rsidRDefault="00264B65" w:rsidP="00264B65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zdanie bezpodmiotowe,</w:t>
      </w:r>
    </w:p>
    <w:p w:rsidR="00264B65" w:rsidRPr="00264B65" w:rsidRDefault="00264B65" w:rsidP="00264B65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układa zdania złożone z podanych zdań pojedynczych, </w:t>
      </w:r>
    </w:p>
    <w:p w:rsidR="00264B65" w:rsidRPr="00264B65" w:rsidRDefault="00264B65" w:rsidP="00264B65">
      <w:pPr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wśród zdań złożonych rozróżnia złożone podrzędnie i współrzędnie,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eliminuje powtórzenia wyrazowe,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przekształca notatkę w spójną kilkuzdaniową wypowiedź,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rozumie znaczenia słów; dokonuje korekty w zakresie nieprawidłowego ich zastosowania w zdaniu, q) rozpoznaje wyrazy obcego pochodzenia,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różne konstrukcje składniowe,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stosuje równoważniki zdań i konstrukcje bezpodmiotowe w oficjalnych tekstach urzędowych, układa zdanie pojedyncze rozwinięte składające się ze wskazanych części mowy,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przekształca zdanie złożone na pojedyncze,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nazywa gazety i czasopisma ze względu na częstotliwość ukazywania się,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poprawne formy fleksyjne zaimków osobowych,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dobiera określenia tworzące grupę podmiotu i grupę orzeczenia w zdaniu pojedynczym, 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'poprawne formy fleksyjne liczebników,</w:t>
      </w:r>
    </w:p>
    <w:p w:rsidR="00264B65" w:rsidRPr="00264B65" w:rsidRDefault="00264B65" w:rsidP="00264B65">
      <w:pPr>
        <w:numPr>
          <w:ilvl w:val="0"/>
          <w:numId w:val="1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poprawne formy czasu przyszłego prostego i stosuje je we własnej wypowiedzi; dobiera różnorodne określenia,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buduje wypowiedzenia z zastosowaniem trybu rozkazującego; poprawnie pisze "nie" z czasownikiem w formie osobowej, 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poprawnie zapisuje imiona i nazwiska,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wielką literę w tytułach książek, filmów, obrazów, itp.,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regułą ortograficzną pisze nazwy mieszkańców i przymiotniki utworzone do nazw miejscowości,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właściwie zapisuje wyraz "nie" z poznanymi i utrwalonymi częściami mowy,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wyrazy i ich formy z ubezdźwięcznieniem, stosuje poprawny zapis,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umie zapisać utrwalone liczebniki proste i złożone,</w:t>
      </w:r>
    </w:p>
    <w:p w:rsidR="00264B65" w:rsidRPr="00264B65" w:rsidRDefault="00264B65" w:rsidP="00264B65">
      <w:pPr>
        <w:numPr>
          <w:ilvl w:val="0"/>
          <w:numId w:val="1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​​​​​​​stosuje przecinki i dwukropek przy wyliczaniu.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DOPUSZCZAJĄCA: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Ocenę dopuszczającą otrzymuje uczeń, którego wiedza i umiejętności pozwalają na samodzielne lub przy pomocy nauczyciela wykonanie zadań o niewielkim stopniu trudności: 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jego technika czytania pozwala na zrozumienie tekstu, względna poprawność językowa wypowiedzi ustnych świadczy o zrozumieniu zagadnienia,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wypowiedziach pisemnych popełniane błędy językowe, stylistyczne, logiczne i ortograficzne nie przekreślają wartości prac i wysiłku jaki włożył w ich napisanie, 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stopień opanowania przez niego wiadomości pozwala na wykonanie zadań typowych, o niewielkim zakresie trudności, samodzielnie lub przy pomocy nauczyciela,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pomocy nauczyciela rozpoznaje części mowy i określa ich funkcję w zdaniu, 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odróżnia zdania pojedyncze od złożonych i próbuje określać ich rodzaj,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łączy wyrazy w zespoły składniowe,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zestawia pary wyrazów podstawowych i pochodnych, 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przeprowadza analizę słowotwórczą,</w:t>
      </w:r>
    </w:p>
    <w:p w:rsidR="00264B65" w:rsidRPr="00264B65" w:rsidRDefault="00264B65" w:rsidP="00264B65">
      <w:pPr>
        <w:numPr>
          <w:ilvl w:val="0"/>
          <w:numId w:val="1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wskazuje podstawę słowotwórczą i formant, </w:t>
      </w:r>
    </w:p>
    <w:p w:rsidR="00264B65" w:rsidRPr="00264B65" w:rsidRDefault="00264B65" w:rsidP="00264B65">
      <w:pPr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nazywa typy formantów, </w:t>
      </w:r>
    </w:p>
    <w:p w:rsidR="00264B65" w:rsidRPr="00264B65" w:rsidRDefault="00264B65" w:rsidP="00264B65">
      <w:pPr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tworzy wyrazy pochodne za pomocą podanych formantów.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NIEDOSTATECZNA: </w:t>
      </w:r>
    </w:p>
    <w:p w:rsidR="00264B65" w:rsidRPr="00264B65" w:rsidRDefault="00264B65" w:rsidP="00264B6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Ocenę niedostateczną otrzymuje uczeń, który nie opanował wiedzy i umiejętności objętych podstawa programową. </w:t>
      </w:r>
    </w:p>
    <w:p w:rsidR="00264B65" w:rsidRPr="00264B65" w:rsidRDefault="00264B65" w:rsidP="00264B65">
      <w:pPr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opanował podstawowych wiadomości i umiejętności w zakresie fleksji i składni, słownictwa, frazeologii i redagowania wypowiedzi oraz elementarnych wiadomości z zakresu budowy i analizy utworu literackiego, przewidzianych podstawą programową, </w:t>
      </w:r>
    </w:p>
    <w:p w:rsidR="00264B65" w:rsidRPr="00264B65" w:rsidRDefault="00264B65" w:rsidP="00264B65">
      <w:pPr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opanował techniki głośnego i cichego czytania w stopniu zadowalającym, </w:t>
      </w:r>
    </w:p>
    <w:p w:rsidR="00264B65" w:rsidRPr="00264B65" w:rsidRDefault="00264B65" w:rsidP="00264B65">
      <w:pPr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jego wypowiedzi nie są poprawne pod względem językowym i rzeczowym, </w:t>
      </w:r>
    </w:p>
    <w:p w:rsidR="00264B65" w:rsidRPr="00264B65" w:rsidRDefault="00264B65" w:rsidP="00264B65">
      <w:pPr>
        <w:numPr>
          <w:ilvl w:val="0"/>
          <w:numId w:val="17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B65">
        <w:rPr>
          <w:rFonts w:ascii="Times New Roman" w:eastAsia="Times New Roman" w:hAnsi="Times New Roman" w:cs="Times New Roman"/>
          <w:sz w:val="24"/>
          <w:szCs w:val="24"/>
          <w:lang w:eastAsia="pl-PL"/>
        </w:rPr>
        <w:t>w wypowiedziach pisemnych nie przestrzega reguł ortograficznych, językowych, stylistycznych, logicznych, nawet z pomocą nauczyciela nie jest w stanie rozwiązać zagadnienia o  elementarnym stopniu trudności.</w:t>
      </w:r>
    </w:p>
    <w:p w:rsidR="00BD1148" w:rsidRPr="00BD4CB1" w:rsidRDefault="00BD1148" w:rsidP="00264B65">
      <w:pPr>
        <w:rPr>
          <w:rFonts w:ascii="Times New Roman" w:hAnsi="Times New Roman" w:cs="Times New Roman"/>
          <w:sz w:val="24"/>
          <w:szCs w:val="24"/>
        </w:rPr>
      </w:pPr>
    </w:p>
    <w:sectPr w:rsidR="00BD1148" w:rsidRPr="00BD4C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538C"/>
    <w:multiLevelType w:val="multilevel"/>
    <w:tmpl w:val="CC7C6FD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B302A"/>
    <w:multiLevelType w:val="multilevel"/>
    <w:tmpl w:val="D2127BC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242E99"/>
    <w:multiLevelType w:val="multilevel"/>
    <w:tmpl w:val="9CB8C6E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D31F16"/>
    <w:multiLevelType w:val="multilevel"/>
    <w:tmpl w:val="A99417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D334BD"/>
    <w:multiLevelType w:val="multilevel"/>
    <w:tmpl w:val="E5C2E6F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8F0880"/>
    <w:multiLevelType w:val="multilevel"/>
    <w:tmpl w:val="7548D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0C0CDE"/>
    <w:multiLevelType w:val="multilevel"/>
    <w:tmpl w:val="855A315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161F3B"/>
    <w:multiLevelType w:val="multilevel"/>
    <w:tmpl w:val="B6602B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7119D5"/>
    <w:multiLevelType w:val="multilevel"/>
    <w:tmpl w:val="6608A5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4"/>
    <w:lvlOverride w:ilvl="0">
      <w:startOverride w:val="10"/>
    </w:lvlOverride>
  </w:num>
  <w:num w:numId="4">
    <w:abstractNumId w:val="4"/>
    <w:lvlOverride w:ilvl="0">
      <w:startOverride w:val="14"/>
    </w:lvlOverride>
  </w:num>
  <w:num w:numId="5">
    <w:abstractNumId w:val="8"/>
  </w:num>
  <w:num w:numId="6">
    <w:abstractNumId w:val="1"/>
  </w:num>
  <w:num w:numId="7">
    <w:abstractNumId w:val="5"/>
  </w:num>
  <w:num w:numId="8">
    <w:abstractNumId w:val="5"/>
    <w:lvlOverride w:ilvl="0">
      <w:startOverride w:val="10"/>
    </w:lvlOverride>
  </w:num>
  <w:num w:numId="9">
    <w:abstractNumId w:val="5"/>
    <w:lvlOverride w:ilvl="0">
      <w:startOverride w:val="14"/>
    </w:lvlOverride>
  </w:num>
  <w:num w:numId="10">
    <w:abstractNumId w:val="0"/>
  </w:num>
  <w:num w:numId="11">
    <w:abstractNumId w:val="2"/>
  </w:num>
  <w:num w:numId="12">
    <w:abstractNumId w:val="2"/>
    <w:lvlOverride w:ilvl="0">
      <w:startOverride w:val="10"/>
    </w:lvlOverride>
  </w:num>
  <w:num w:numId="13">
    <w:abstractNumId w:val="2"/>
    <w:lvlOverride w:ilvl="0">
      <w:startOverride w:val="14"/>
    </w:lvlOverride>
  </w:num>
  <w:num w:numId="14">
    <w:abstractNumId w:val="2"/>
    <w:lvlOverride w:ilvl="0">
      <w:startOverride w:val="25"/>
    </w:lvlOverride>
  </w:num>
  <w:num w:numId="15">
    <w:abstractNumId w:val="7"/>
  </w:num>
  <w:num w:numId="16">
    <w:abstractNumId w:val="7"/>
    <w:lvlOverride w:ilvl="0">
      <w:startOverride w:val="10"/>
    </w:lvlOverride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B65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4B65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D4CB1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0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1423</Words>
  <Characters>8540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9944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2</cp:revision>
  <dcterms:created xsi:type="dcterms:W3CDTF">2023-08-02T07:51:00Z</dcterms:created>
  <dcterms:modified xsi:type="dcterms:W3CDTF">2023-08-02T07:53:00Z</dcterms:modified>
</cp:coreProperties>
</file>